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8E" w:rsidRPr="00F10DAE" w:rsidRDefault="00F10DAE">
      <w:pPr>
        <w:rPr>
          <w:rFonts w:ascii="XCCW Joined 19a" w:hAnsi="XCCW Joined 19a"/>
          <w:u w:val="single"/>
        </w:rPr>
      </w:pPr>
      <w:r w:rsidRPr="00F10DAE">
        <w:rPr>
          <w:rFonts w:ascii="XCCW Joined 19a" w:hAnsi="XCCW Joined 19a"/>
          <w:u w:val="single"/>
        </w:rPr>
        <w:t>Home Learning – Literacy</w:t>
      </w:r>
    </w:p>
    <w:p w:rsidR="00F10DAE" w:rsidRDefault="00F10DAE">
      <w:pPr>
        <w:rPr>
          <w:rFonts w:ascii="XCCW Joined 19a" w:hAnsi="XCCW Joined 19a"/>
        </w:rPr>
      </w:pPr>
      <w:r>
        <w:rPr>
          <w:rFonts w:ascii="XCCW Joined 19a" w:hAnsi="XCCW Joined 19a"/>
        </w:rPr>
        <w:t>Like before, I am organising 3 Literacy tasks for you to do as part of your Home Learning. As we would have been getting to the end of our topic, The Romans, I am setting up topics in the Literacy tasks that I hope you will find interesting!</w:t>
      </w:r>
    </w:p>
    <w:p w:rsidR="00F10DAE" w:rsidRDefault="00F10DAE">
      <w:pPr>
        <w:rPr>
          <w:rFonts w:ascii="XCCW Joined 19a" w:hAnsi="XCCW Joined 19a"/>
        </w:rPr>
      </w:pPr>
    </w:p>
    <w:p w:rsidR="00F10DAE" w:rsidRPr="00F10DAE" w:rsidRDefault="00F10DAE" w:rsidP="00F10DAE">
      <w:pPr>
        <w:pStyle w:val="ListParagraph"/>
        <w:numPr>
          <w:ilvl w:val="0"/>
          <w:numId w:val="1"/>
        </w:numPr>
        <w:rPr>
          <w:rFonts w:ascii="XCCW Joined 19a" w:hAnsi="XCCW Joined 19a"/>
          <w:u w:val="single"/>
        </w:rPr>
      </w:pPr>
      <w:r w:rsidRPr="00F10DAE">
        <w:rPr>
          <w:rFonts w:ascii="XCCW Joined 19a" w:hAnsi="XCCW Joined 19a"/>
          <w:u w:val="single"/>
        </w:rPr>
        <w:t>Story writing</w:t>
      </w:r>
    </w:p>
    <w:p w:rsidR="00F10DAE" w:rsidRPr="00F10DAE" w:rsidRDefault="00F10DAE" w:rsidP="00F10DAE">
      <w:pPr>
        <w:rPr>
          <w:rFonts w:ascii="XCCW Joined 19a" w:hAnsi="XCCW Joined 19a"/>
        </w:rPr>
      </w:pPr>
      <w:r>
        <w:rPr>
          <w:rFonts w:ascii="XCCW Joined 19a" w:hAnsi="XCCW Joined 19a"/>
        </w:rPr>
        <w:t>Another opportunity to write an interesting narrative, but with a twist. Below is an opening sentence to a story. The only thing is, the story hasn’t been written yet – that is your job! Use the sentence below as the very first sentence of your own story. What direction will you go in for your story? Remember to use the checklist underneath to help you get those features in!</w:t>
      </w:r>
    </w:p>
    <w:p w:rsidR="00F10DAE" w:rsidRDefault="00F10DAE" w:rsidP="00F10DAE">
      <w:pPr>
        <w:rPr>
          <w:rFonts w:ascii="Action Jackson" w:hAnsi="Action Jackson" w:cs="Times New Roman"/>
          <w:sz w:val="40"/>
        </w:rPr>
      </w:pPr>
      <w:r w:rsidRPr="00F10DAE">
        <w:rPr>
          <w:rFonts w:ascii="Action Jackson" w:hAnsi="Action Jackson" w:cs="Times New Roman"/>
          <w:sz w:val="40"/>
        </w:rPr>
        <w:t>“The clock stopped…74 minutes past 18…it was time to get up.”</w:t>
      </w:r>
    </w:p>
    <w:tbl>
      <w:tblPr>
        <w:tblStyle w:val="TableGrid"/>
        <w:tblW w:w="0" w:type="auto"/>
        <w:tblInd w:w="360" w:type="dxa"/>
        <w:tblLook w:val="04A0" w:firstRow="1" w:lastRow="0" w:firstColumn="1" w:lastColumn="0" w:noHBand="0" w:noVBand="1"/>
      </w:tblPr>
      <w:tblGrid>
        <w:gridCol w:w="7715"/>
        <w:gridCol w:w="2381"/>
      </w:tblGrid>
      <w:tr w:rsidR="00F10DAE" w:rsidTr="00D66130">
        <w:tc>
          <w:tcPr>
            <w:tcW w:w="7715" w:type="dxa"/>
            <w:vAlign w:val="center"/>
          </w:tcPr>
          <w:p w:rsidR="00F10DAE" w:rsidRDefault="00F10DAE" w:rsidP="00D66130">
            <w:pPr>
              <w:jc w:val="center"/>
              <w:rPr>
                <w:rFonts w:ascii="XCCW Joined 19a" w:hAnsi="XCCW Joined 19a"/>
                <w:sz w:val="24"/>
              </w:rPr>
            </w:pPr>
            <w:r>
              <w:rPr>
                <w:rFonts w:ascii="XCCW Joined 19a" w:hAnsi="XCCW Joined 19a"/>
                <w:sz w:val="24"/>
              </w:rPr>
              <w:t>FEATURE</w:t>
            </w:r>
          </w:p>
        </w:tc>
        <w:tc>
          <w:tcPr>
            <w:tcW w:w="2381" w:type="dxa"/>
            <w:vAlign w:val="center"/>
          </w:tcPr>
          <w:p w:rsidR="00F10DAE" w:rsidRDefault="00F10DAE" w:rsidP="00D66130">
            <w:pPr>
              <w:jc w:val="center"/>
              <w:rPr>
                <w:rFonts w:ascii="XCCW Joined 19a" w:hAnsi="XCCW Joined 19a"/>
                <w:sz w:val="24"/>
              </w:rPr>
            </w:pPr>
            <w:r>
              <w:rPr>
                <w:rFonts w:ascii="XCCW Joined 19a" w:hAnsi="XCCW Joined 19a"/>
                <w:sz w:val="24"/>
              </w:rPr>
              <w:t>Have I included it?</w:t>
            </w:r>
          </w:p>
        </w:tc>
      </w:tr>
      <w:tr w:rsidR="00F10DAE" w:rsidTr="00D66130">
        <w:tc>
          <w:tcPr>
            <w:tcW w:w="7715" w:type="dxa"/>
            <w:vAlign w:val="center"/>
          </w:tcPr>
          <w:p w:rsidR="00F10DAE" w:rsidRDefault="00F10DAE" w:rsidP="00D66130">
            <w:pPr>
              <w:jc w:val="center"/>
              <w:rPr>
                <w:rFonts w:ascii="XCCW Joined 19a" w:hAnsi="XCCW Joined 19a"/>
                <w:sz w:val="24"/>
              </w:rPr>
            </w:pPr>
            <w:r>
              <w:rPr>
                <w:rFonts w:ascii="XCCW Joined 19a" w:hAnsi="XCCW Joined 19a"/>
                <w:sz w:val="24"/>
              </w:rPr>
              <w:t>Lots of wonderfully ambitious vocabulary.</w:t>
            </w:r>
          </w:p>
        </w:tc>
        <w:tc>
          <w:tcPr>
            <w:tcW w:w="2381" w:type="dxa"/>
            <w:vAlign w:val="center"/>
          </w:tcPr>
          <w:p w:rsidR="00F10DAE" w:rsidRDefault="00F10DAE" w:rsidP="00D66130">
            <w:pPr>
              <w:jc w:val="center"/>
              <w:rPr>
                <w:rFonts w:ascii="XCCW Joined 19a" w:hAnsi="XCCW Joined 19a"/>
                <w:sz w:val="24"/>
              </w:rPr>
            </w:pPr>
          </w:p>
        </w:tc>
      </w:tr>
      <w:tr w:rsidR="00F10DAE" w:rsidTr="00D66130">
        <w:tc>
          <w:tcPr>
            <w:tcW w:w="7715" w:type="dxa"/>
            <w:vAlign w:val="center"/>
          </w:tcPr>
          <w:p w:rsidR="00F10DAE" w:rsidRDefault="00F10DAE" w:rsidP="00D66130">
            <w:pPr>
              <w:jc w:val="center"/>
              <w:rPr>
                <w:rFonts w:ascii="XCCW Joined 19a" w:hAnsi="XCCW Joined 19a"/>
                <w:sz w:val="24"/>
              </w:rPr>
            </w:pPr>
            <w:r>
              <w:rPr>
                <w:rFonts w:ascii="XCCW Joined 19a" w:hAnsi="XCCW Joined 19a"/>
                <w:sz w:val="24"/>
              </w:rPr>
              <w:t>Relative clauses, beginning with who, which, when, whom, that, where.</w:t>
            </w:r>
          </w:p>
        </w:tc>
        <w:tc>
          <w:tcPr>
            <w:tcW w:w="2381" w:type="dxa"/>
            <w:vAlign w:val="center"/>
          </w:tcPr>
          <w:p w:rsidR="00F10DAE" w:rsidRDefault="00F10DAE" w:rsidP="00D66130">
            <w:pPr>
              <w:jc w:val="center"/>
              <w:rPr>
                <w:rFonts w:ascii="XCCW Joined 19a" w:hAnsi="XCCW Joined 19a"/>
                <w:sz w:val="24"/>
              </w:rPr>
            </w:pPr>
          </w:p>
        </w:tc>
      </w:tr>
      <w:tr w:rsidR="00F10DAE" w:rsidTr="00D66130">
        <w:tc>
          <w:tcPr>
            <w:tcW w:w="7715" w:type="dxa"/>
            <w:vAlign w:val="center"/>
          </w:tcPr>
          <w:p w:rsidR="00F10DAE" w:rsidRDefault="00F10DAE" w:rsidP="00D66130">
            <w:pPr>
              <w:jc w:val="center"/>
              <w:rPr>
                <w:rFonts w:ascii="XCCW Joined 19a" w:hAnsi="XCCW Joined 19a"/>
                <w:sz w:val="24"/>
              </w:rPr>
            </w:pPr>
            <w:r>
              <w:rPr>
                <w:rFonts w:ascii="XCCW Joined 19a" w:hAnsi="XCCW Joined 19a"/>
                <w:sz w:val="24"/>
              </w:rPr>
              <w:t>Adverbs for possibility – certainly, clearly, surely, definitely, undoubtedly, probably, possibly.</w:t>
            </w:r>
          </w:p>
        </w:tc>
        <w:tc>
          <w:tcPr>
            <w:tcW w:w="2381" w:type="dxa"/>
            <w:vAlign w:val="center"/>
          </w:tcPr>
          <w:p w:rsidR="00F10DAE" w:rsidRDefault="00F10DAE" w:rsidP="00D66130">
            <w:pPr>
              <w:jc w:val="center"/>
              <w:rPr>
                <w:rFonts w:ascii="XCCW Joined 19a" w:hAnsi="XCCW Joined 19a"/>
                <w:sz w:val="24"/>
              </w:rPr>
            </w:pPr>
          </w:p>
        </w:tc>
      </w:tr>
      <w:tr w:rsidR="00F10DAE" w:rsidTr="00D66130">
        <w:tc>
          <w:tcPr>
            <w:tcW w:w="7715" w:type="dxa"/>
            <w:vAlign w:val="center"/>
          </w:tcPr>
          <w:p w:rsidR="00F10DAE" w:rsidRDefault="00F10DAE" w:rsidP="00D66130">
            <w:pPr>
              <w:jc w:val="center"/>
              <w:rPr>
                <w:rFonts w:ascii="XCCW Joined 19a" w:hAnsi="XCCW Joined 19a"/>
                <w:sz w:val="24"/>
              </w:rPr>
            </w:pPr>
            <w:r>
              <w:rPr>
                <w:rFonts w:ascii="XCCW Joined 19a" w:hAnsi="XCCW Joined 19a"/>
                <w:sz w:val="24"/>
              </w:rPr>
              <w:t>Modal verbs – can, should, might, will, must, could, would.</w:t>
            </w:r>
          </w:p>
        </w:tc>
        <w:tc>
          <w:tcPr>
            <w:tcW w:w="2381" w:type="dxa"/>
            <w:vAlign w:val="center"/>
          </w:tcPr>
          <w:p w:rsidR="00F10DAE" w:rsidRDefault="00F10DAE" w:rsidP="00D66130">
            <w:pPr>
              <w:jc w:val="center"/>
              <w:rPr>
                <w:rFonts w:ascii="XCCW Joined 19a" w:hAnsi="XCCW Joined 19a"/>
                <w:sz w:val="24"/>
              </w:rPr>
            </w:pPr>
          </w:p>
        </w:tc>
      </w:tr>
      <w:tr w:rsidR="00F10DAE" w:rsidTr="00D66130">
        <w:tc>
          <w:tcPr>
            <w:tcW w:w="7715" w:type="dxa"/>
            <w:vAlign w:val="center"/>
          </w:tcPr>
          <w:p w:rsidR="00F10DAE" w:rsidRDefault="00F10DAE" w:rsidP="00D66130">
            <w:pPr>
              <w:jc w:val="center"/>
              <w:rPr>
                <w:rFonts w:ascii="XCCW Joined 19a" w:hAnsi="XCCW Joined 19a"/>
                <w:sz w:val="24"/>
              </w:rPr>
            </w:pPr>
            <w:r>
              <w:rPr>
                <w:rFonts w:ascii="XCCW Joined 19a" w:hAnsi="XCCW Joined 19a"/>
                <w:sz w:val="24"/>
              </w:rPr>
              <w:t>Parenthesis – brackets, commas or dashes.</w:t>
            </w:r>
          </w:p>
        </w:tc>
        <w:tc>
          <w:tcPr>
            <w:tcW w:w="2381" w:type="dxa"/>
            <w:vAlign w:val="center"/>
          </w:tcPr>
          <w:p w:rsidR="00F10DAE" w:rsidRDefault="00F10DAE" w:rsidP="00D66130">
            <w:pPr>
              <w:jc w:val="center"/>
              <w:rPr>
                <w:rFonts w:ascii="XCCW Joined 19a" w:hAnsi="XCCW Joined 19a"/>
                <w:sz w:val="24"/>
              </w:rPr>
            </w:pPr>
          </w:p>
        </w:tc>
      </w:tr>
      <w:tr w:rsidR="00F10DAE" w:rsidTr="00D66130">
        <w:tc>
          <w:tcPr>
            <w:tcW w:w="7715" w:type="dxa"/>
            <w:vAlign w:val="center"/>
          </w:tcPr>
          <w:p w:rsidR="00F10DAE" w:rsidRDefault="00F10DAE" w:rsidP="00D66130">
            <w:pPr>
              <w:jc w:val="center"/>
              <w:rPr>
                <w:rFonts w:ascii="XCCW Joined 19a" w:hAnsi="XCCW Joined 19a"/>
                <w:sz w:val="24"/>
              </w:rPr>
            </w:pPr>
            <w:r>
              <w:rPr>
                <w:rFonts w:ascii="XCCW Joined 19a" w:hAnsi="XCCW Joined 19a"/>
                <w:sz w:val="24"/>
              </w:rPr>
              <w:t>Cohesion within AND across paragraphs.</w:t>
            </w:r>
          </w:p>
        </w:tc>
        <w:tc>
          <w:tcPr>
            <w:tcW w:w="2381" w:type="dxa"/>
            <w:vAlign w:val="center"/>
          </w:tcPr>
          <w:p w:rsidR="00F10DAE" w:rsidRDefault="00F10DAE" w:rsidP="00D66130">
            <w:pPr>
              <w:jc w:val="center"/>
              <w:rPr>
                <w:rFonts w:ascii="XCCW Joined 19a" w:hAnsi="XCCW Joined 19a"/>
                <w:sz w:val="24"/>
              </w:rPr>
            </w:pPr>
          </w:p>
        </w:tc>
      </w:tr>
      <w:tr w:rsidR="00F10DAE" w:rsidTr="00D66130">
        <w:tc>
          <w:tcPr>
            <w:tcW w:w="7715" w:type="dxa"/>
            <w:vAlign w:val="center"/>
          </w:tcPr>
          <w:p w:rsidR="00F10DAE" w:rsidRDefault="00F10DAE" w:rsidP="00D66130">
            <w:pPr>
              <w:jc w:val="center"/>
              <w:rPr>
                <w:rFonts w:ascii="XCCW Joined 19a" w:hAnsi="XCCW Joined 19a"/>
                <w:sz w:val="24"/>
              </w:rPr>
            </w:pPr>
            <w:r>
              <w:rPr>
                <w:rFonts w:ascii="XCCW Joined 19a" w:hAnsi="XCCW Joined 19a"/>
                <w:sz w:val="24"/>
              </w:rPr>
              <w:t>Using punctuation accurately – full stops, capital letters, commas, exclamation marks, question marks, ellipsis, inverted commas, semi colons and colons.</w:t>
            </w:r>
          </w:p>
        </w:tc>
        <w:tc>
          <w:tcPr>
            <w:tcW w:w="2381" w:type="dxa"/>
            <w:vAlign w:val="center"/>
          </w:tcPr>
          <w:p w:rsidR="00F10DAE" w:rsidRDefault="00F10DAE" w:rsidP="00D66130">
            <w:pPr>
              <w:jc w:val="center"/>
              <w:rPr>
                <w:rFonts w:ascii="XCCW Joined 19a" w:hAnsi="XCCW Joined 19a"/>
                <w:sz w:val="24"/>
              </w:rPr>
            </w:pPr>
          </w:p>
        </w:tc>
      </w:tr>
    </w:tbl>
    <w:p w:rsidR="00F10DAE" w:rsidRDefault="00F10DAE" w:rsidP="00F10DAE">
      <w:pPr>
        <w:rPr>
          <w:rFonts w:ascii="Action Jackson" w:hAnsi="Action Jackson" w:cs="Agent Orange"/>
          <w:sz w:val="40"/>
        </w:rPr>
      </w:pPr>
    </w:p>
    <w:p w:rsidR="00F10DAE" w:rsidRDefault="00F10DAE" w:rsidP="00F10DAE">
      <w:pPr>
        <w:rPr>
          <w:rFonts w:ascii="XCCW Joined 19a" w:hAnsi="XCCW Joined 19a" w:cs="Agent Orange"/>
          <w:sz w:val="24"/>
        </w:rPr>
      </w:pPr>
      <w:r>
        <w:rPr>
          <w:rFonts w:ascii="XCCW Joined 19a" w:hAnsi="XCCW Joined 19a" w:cs="Agent Orange"/>
          <w:sz w:val="24"/>
        </w:rPr>
        <w:t>Can you paint a picture in your reader’s mind by using the 5 senses? Think about using speech to insert and advance the action of your story. Make sure you’re thinking about what sort of sentences can make up your descriptive paragraphs – mix it up with a combination of long, complex sentences (with use of commas) or short, snappy sentences that will really grab your reader.</w:t>
      </w:r>
    </w:p>
    <w:p w:rsidR="004B1875" w:rsidRDefault="004B1875" w:rsidP="004B1875">
      <w:pPr>
        <w:pStyle w:val="ListParagraph"/>
        <w:numPr>
          <w:ilvl w:val="0"/>
          <w:numId w:val="1"/>
        </w:numPr>
        <w:rPr>
          <w:rFonts w:ascii="XCCW Joined 19a" w:hAnsi="XCCW Joined 19a" w:cs="Agent Orange"/>
          <w:sz w:val="24"/>
        </w:rPr>
      </w:pPr>
      <w:r>
        <w:rPr>
          <w:rFonts w:ascii="XCCW Joined 19a" w:hAnsi="XCCW Joined 19a" w:cs="Agent Orange"/>
          <w:sz w:val="24"/>
        </w:rPr>
        <w:lastRenderedPageBreak/>
        <w:t>Instructions.</w:t>
      </w:r>
    </w:p>
    <w:p w:rsidR="004B1875" w:rsidRDefault="004B1875" w:rsidP="004B1875">
      <w:pPr>
        <w:rPr>
          <w:rFonts w:ascii="XCCW Joined 19a" w:hAnsi="XCCW Joined 19a" w:cs="Agent Orange"/>
          <w:sz w:val="24"/>
        </w:rPr>
      </w:pPr>
      <w:r>
        <w:rPr>
          <w:rFonts w:ascii="XCCW Joined 19a" w:hAnsi="XCCW Joined 19a" w:cs="Agent Orange"/>
          <w:sz w:val="24"/>
        </w:rPr>
        <w:t>For this one, I would like you to write a set of instructions that a child in KS1 could follow. You can write them on whatever you like, but they must be able to be followed by a younger child, independently. Make sure you don’t skip any steps, that they follow in chronological order and that you use lots of imperative verbs!</w:t>
      </w:r>
    </w:p>
    <w:tbl>
      <w:tblPr>
        <w:tblStyle w:val="TableGrid"/>
        <w:tblW w:w="0" w:type="auto"/>
        <w:tblInd w:w="360" w:type="dxa"/>
        <w:tblLook w:val="04A0" w:firstRow="1" w:lastRow="0" w:firstColumn="1" w:lastColumn="0" w:noHBand="0" w:noVBand="1"/>
      </w:tblPr>
      <w:tblGrid>
        <w:gridCol w:w="7148"/>
        <w:gridCol w:w="2948"/>
      </w:tblGrid>
      <w:tr w:rsidR="00D77659" w:rsidTr="00D77659">
        <w:tc>
          <w:tcPr>
            <w:tcW w:w="7148" w:type="dxa"/>
            <w:vAlign w:val="center"/>
          </w:tcPr>
          <w:p w:rsidR="00D77659" w:rsidRDefault="00D77659" w:rsidP="00D66130">
            <w:pPr>
              <w:jc w:val="center"/>
              <w:rPr>
                <w:rFonts w:ascii="XCCW Joined 19a" w:hAnsi="XCCW Joined 19a"/>
                <w:sz w:val="24"/>
              </w:rPr>
            </w:pPr>
            <w:r>
              <w:rPr>
                <w:rFonts w:ascii="XCCW Joined 19a" w:hAnsi="XCCW Joined 19a"/>
                <w:sz w:val="24"/>
              </w:rPr>
              <w:t>FEATURE</w:t>
            </w:r>
          </w:p>
        </w:tc>
        <w:tc>
          <w:tcPr>
            <w:tcW w:w="2948" w:type="dxa"/>
            <w:vAlign w:val="center"/>
          </w:tcPr>
          <w:p w:rsidR="00D77659" w:rsidRDefault="00D77659" w:rsidP="00D66130">
            <w:pPr>
              <w:jc w:val="center"/>
              <w:rPr>
                <w:rFonts w:ascii="XCCW Joined 19a" w:hAnsi="XCCW Joined 19a"/>
                <w:sz w:val="24"/>
              </w:rPr>
            </w:pPr>
            <w:r>
              <w:rPr>
                <w:rFonts w:ascii="XCCW Joined 19a" w:hAnsi="XCCW Joined 19a"/>
                <w:sz w:val="24"/>
              </w:rPr>
              <w:t>Have I included it?</w:t>
            </w:r>
          </w:p>
        </w:tc>
      </w:tr>
      <w:tr w:rsidR="00D77659" w:rsidTr="00D77659">
        <w:tc>
          <w:tcPr>
            <w:tcW w:w="7148" w:type="dxa"/>
            <w:vAlign w:val="center"/>
          </w:tcPr>
          <w:p w:rsidR="00D77659" w:rsidRDefault="00D77659" w:rsidP="00D77659">
            <w:pPr>
              <w:jc w:val="center"/>
              <w:rPr>
                <w:rFonts w:ascii="XCCW Joined 19a" w:hAnsi="XCCW Joined 19a"/>
                <w:sz w:val="24"/>
              </w:rPr>
            </w:pPr>
            <w:r>
              <w:rPr>
                <w:rFonts w:ascii="XCCW Joined 19a" w:hAnsi="XCCW Joined 19a"/>
                <w:sz w:val="24"/>
              </w:rPr>
              <w:t>Parenthesis – commas, brackets, dashes</w:t>
            </w:r>
          </w:p>
        </w:tc>
        <w:tc>
          <w:tcPr>
            <w:tcW w:w="2948" w:type="dxa"/>
            <w:vAlign w:val="center"/>
          </w:tcPr>
          <w:p w:rsidR="00D77659" w:rsidRDefault="00D77659" w:rsidP="00D66130">
            <w:pPr>
              <w:jc w:val="center"/>
              <w:rPr>
                <w:rFonts w:ascii="XCCW Joined 19a" w:hAnsi="XCCW Joined 19a"/>
                <w:sz w:val="24"/>
              </w:rPr>
            </w:pPr>
          </w:p>
        </w:tc>
      </w:tr>
      <w:tr w:rsidR="00D77659" w:rsidTr="00D77659">
        <w:tc>
          <w:tcPr>
            <w:tcW w:w="7148" w:type="dxa"/>
            <w:vAlign w:val="center"/>
          </w:tcPr>
          <w:p w:rsidR="00D77659" w:rsidRDefault="00D77659" w:rsidP="00D66130">
            <w:pPr>
              <w:jc w:val="center"/>
              <w:rPr>
                <w:rFonts w:ascii="XCCW Joined 19a" w:hAnsi="XCCW Joined 19a"/>
                <w:sz w:val="24"/>
              </w:rPr>
            </w:pPr>
            <w:r>
              <w:rPr>
                <w:rFonts w:ascii="XCCW Joined 19a" w:hAnsi="XCCW Joined 19a"/>
                <w:sz w:val="24"/>
              </w:rPr>
              <w:t>Imperative verbs</w:t>
            </w:r>
          </w:p>
        </w:tc>
        <w:tc>
          <w:tcPr>
            <w:tcW w:w="2948" w:type="dxa"/>
            <w:vAlign w:val="center"/>
          </w:tcPr>
          <w:p w:rsidR="00D77659" w:rsidRDefault="00D77659" w:rsidP="00D66130">
            <w:pPr>
              <w:jc w:val="center"/>
              <w:rPr>
                <w:rFonts w:ascii="XCCW Joined 19a" w:hAnsi="XCCW Joined 19a"/>
                <w:sz w:val="24"/>
              </w:rPr>
            </w:pPr>
          </w:p>
        </w:tc>
      </w:tr>
      <w:tr w:rsidR="00D77659" w:rsidTr="00D77659">
        <w:tc>
          <w:tcPr>
            <w:tcW w:w="7148" w:type="dxa"/>
            <w:vAlign w:val="center"/>
          </w:tcPr>
          <w:p w:rsidR="00D77659" w:rsidRDefault="00D77659" w:rsidP="00D66130">
            <w:pPr>
              <w:jc w:val="center"/>
              <w:rPr>
                <w:rFonts w:ascii="XCCW Joined 19a" w:hAnsi="XCCW Joined 19a"/>
                <w:sz w:val="24"/>
              </w:rPr>
            </w:pPr>
            <w:r>
              <w:rPr>
                <w:rFonts w:ascii="XCCW Joined 19a" w:hAnsi="XCCW Joined 19a"/>
                <w:sz w:val="24"/>
              </w:rPr>
              <w:t>Numbered instructions in chronological order</w:t>
            </w:r>
          </w:p>
        </w:tc>
        <w:tc>
          <w:tcPr>
            <w:tcW w:w="2948" w:type="dxa"/>
            <w:vAlign w:val="center"/>
          </w:tcPr>
          <w:p w:rsidR="00D77659" w:rsidRDefault="00D77659" w:rsidP="00D66130">
            <w:pPr>
              <w:jc w:val="center"/>
              <w:rPr>
                <w:rFonts w:ascii="XCCW Joined 19a" w:hAnsi="XCCW Joined 19a"/>
                <w:sz w:val="24"/>
              </w:rPr>
            </w:pPr>
          </w:p>
        </w:tc>
      </w:tr>
      <w:tr w:rsidR="00D77659" w:rsidTr="00D77659">
        <w:trPr>
          <w:trHeight w:val="71"/>
        </w:trPr>
        <w:tc>
          <w:tcPr>
            <w:tcW w:w="7148" w:type="dxa"/>
            <w:vAlign w:val="center"/>
          </w:tcPr>
          <w:p w:rsidR="00D77659" w:rsidRDefault="00D77659" w:rsidP="00D66130">
            <w:pPr>
              <w:jc w:val="center"/>
              <w:rPr>
                <w:rFonts w:ascii="XCCW Joined 19a" w:hAnsi="XCCW Joined 19a"/>
                <w:sz w:val="24"/>
              </w:rPr>
            </w:pPr>
            <w:r>
              <w:rPr>
                <w:rFonts w:ascii="XCCW Joined 19a" w:hAnsi="XCCW Joined 19a"/>
                <w:sz w:val="24"/>
              </w:rPr>
              <w:t>Images to accompany your instructions.</w:t>
            </w:r>
          </w:p>
        </w:tc>
        <w:tc>
          <w:tcPr>
            <w:tcW w:w="2948" w:type="dxa"/>
            <w:vAlign w:val="center"/>
          </w:tcPr>
          <w:p w:rsidR="00D77659" w:rsidRDefault="00D77659" w:rsidP="00D66130">
            <w:pPr>
              <w:jc w:val="center"/>
              <w:rPr>
                <w:rFonts w:ascii="XCCW Joined 19a" w:hAnsi="XCCW Joined 19a"/>
                <w:sz w:val="24"/>
              </w:rPr>
            </w:pPr>
          </w:p>
        </w:tc>
      </w:tr>
      <w:tr w:rsidR="00D77659" w:rsidTr="00D77659">
        <w:tc>
          <w:tcPr>
            <w:tcW w:w="7148" w:type="dxa"/>
            <w:vAlign w:val="center"/>
          </w:tcPr>
          <w:p w:rsidR="00D77659" w:rsidRDefault="00D77659" w:rsidP="00D66130">
            <w:pPr>
              <w:jc w:val="center"/>
              <w:rPr>
                <w:rFonts w:ascii="XCCW Joined 19a" w:hAnsi="XCCW Joined 19a"/>
                <w:sz w:val="24"/>
              </w:rPr>
            </w:pPr>
            <w:r>
              <w:rPr>
                <w:rFonts w:ascii="XCCW Joined 19a" w:hAnsi="XCCW Joined 19a"/>
                <w:sz w:val="24"/>
              </w:rPr>
              <w:t>Top Tips</w:t>
            </w:r>
          </w:p>
        </w:tc>
        <w:tc>
          <w:tcPr>
            <w:tcW w:w="2948" w:type="dxa"/>
            <w:vAlign w:val="center"/>
          </w:tcPr>
          <w:p w:rsidR="00D77659" w:rsidRDefault="00D77659" w:rsidP="00D66130">
            <w:pPr>
              <w:jc w:val="center"/>
              <w:rPr>
                <w:rFonts w:ascii="XCCW Joined 19a" w:hAnsi="XCCW Joined 19a"/>
                <w:sz w:val="24"/>
              </w:rPr>
            </w:pPr>
          </w:p>
        </w:tc>
      </w:tr>
      <w:tr w:rsidR="00D77659" w:rsidTr="00D77659">
        <w:tc>
          <w:tcPr>
            <w:tcW w:w="7148" w:type="dxa"/>
            <w:vAlign w:val="center"/>
          </w:tcPr>
          <w:p w:rsidR="00D77659" w:rsidRDefault="00D77659" w:rsidP="00D66130">
            <w:pPr>
              <w:jc w:val="center"/>
              <w:rPr>
                <w:rFonts w:ascii="XCCW Joined 19a" w:hAnsi="XCCW Joined 19a"/>
                <w:sz w:val="24"/>
              </w:rPr>
            </w:pPr>
            <w:r>
              <w:rPr>
                <w:rFonts w:ascii="XCCW Joined 19a" w:hAnsi="XCCW Joined 19a"/>
                <w:sz w:val="24"/>
              </w:rPr>
              <w:t>First, next, then, after that, later, finally (Don’t limit yourselves to just 6 instructions!)</w:t>
            </w:r>
          </w:p>
        </w:tc>
        <w:tc>
          <w:tcPr>
            <w:tcW w:w="2948" w:type="dxa"/>
            <w:vAlign w:val="center"/>
          </w:tcPr>
          <w:p w:rsidR="00D77659" w:rsidRDefault="00D77659" w:rsidP="00D66130">
            <w:pPr>
              <w:jc w:val="center"/>
              <w:rPr>
                <w:rFonts w:ascii="XCCW Joined 19a" w:hAnsi="XCCW Joined 19a"/>
                <w:sz w:val="24"/>
              </w:rPr>
            </w:pPr>
          </w:p>
        </w:tc>
      </w:tr>
      <w:tr w:rsidR="00D77659" w:rsidTr="00D77659">
        <w:tc>
          <w:tcPr>
            <w:tcW w:w="7148" w:type="dxa"/>
            <w:vAlign w:val="center"/>
          </w:tcPr>
          <w:p w:rsidR="00D77659" w:rsidRDefault="00D77659" w:rsidP="00D66130">
            <w:pPr>
              <w:jc w:val="center"/>
              <w:rPr>
                <w:rFonts w:ascii="XCCW Joined 19a" w:hAnsi="XCCW Joined 19a"/>
                <w:sz w:val="24"/>
              </w:rPr>
            </w:pPr>
            <w:r>
              <w:rPr>
                <w:rFonts w:ascii="XCCW Joined 19a" w:hAnsi="XCCW Joined 19a"/>
                <w:sz w:val="24"/>
              </w:rPr>
              <w:t>Using punctuation accurately – full stops, capital letters, commas, exclamation marks, question marks, ellipsis, inverted commas, semi colons and colons.</w:t>
            </w:r>
          </w:p>
        </w:tc>
        <w:tc>
          <w:tcPr>
            <w:tcW w:w="2948" w:type="dxa"/>
            <w:vAlign w:val="center"/>
          </w:tcPr>
          <w:p w:rsidR="00D77659" w:rsidRDefault="00D77659" w:rsidP="00D66130">
            <w:pPr>
              <w:jc w:val="center"/>
              <w:rPr>
                <w:rFonts w:ascii="XCCW Joined 19a" w:hAnsi="XCCW Joined 19a"/>
                <w:sz w:val="24"/>
              </w:rPr>
            </w:pPr>
          </w:p>
        </w:tc>
      </w:tr>
    </w:tbl>
    <w:p w:rsidR="00D77659" w:rsidRDefault="00D77659" w:rsidP="004B1875">
      <w:pPr>
        <w:rPr>
          <w:rFonts w:ascii="XCCW Joined 19a" w:hAnsi="XCCW Joined 19a" w:cs="Agent Orange"/>
          <w:sz w:val="24"/>
        </w:rPr>
      </w:pPr>
    </w:p>
    <w:p w:rsidR="00D77659" w:rsidRDefault="00D77659" w:rsidP="004B1875">
      <w:pPr>
        <w:rPr>
          <w:rFonts w:ascii="XCCW Joined 19a" w:hAnsi="XCCW Joined 19a" w:cs="Agent Orange"/>
          <w:sz w:val="24"/>
        </w:rPr>
      </w:pPr>
      <w:r>
        <w:rPr>
          <w:rFonts w:ascii="XCCW Joined 19a" w:hAnsi="XCCW Joined 19a" w:cs="Agent Orange"/>
          <w:sz w:val="24"/>
        </w:rPr>
        <w:t>Depending on what you’re giving instructions on, you might need: an equipment list and/or an ingredients list.</w:t>
      </w:r>
      <w:r w:rsidR="000970FD">
        <w:rPr>
          <w:rFonts w:ascii="XCCW Joined 19a" w:hAnsi="XCCW Joined 19a" w:cs="Agent Orange"/>
          <w:sz w:val="24"/>
        </w:rPr>
        <w:t xml:space="preserve"> If you’re giving instructions on something you think a KS1 child may not have heard of before, try giving a little introduction on it before you jump straight into the instructions.</w:t>
      </w:r>
    </w:p>
    <w:p w:rsidR="000970FD" w:rsidRDefault="000970FD" w:rsidP="004B1875">
      <w:pPr>
        <w:rPr>
          <w:rFonts w:ascii="XCCW Joined 19a" w:hAnsi="XCCW Joined 19a" w:cs="Agent Orange"/>
          <w:sz w:val="24"/>
        </w:rPr>
      </w:pPr>
    </w:p>
    <w:p w:rsidR="000970FD" w:rsidRDefault="000970FD" w:rsidP="004B1875">
      <w:pPr>
        <w:rPr>
          <w:rFonts w:ascii="XCCW Joined 19a" w:hAnsi="XCCW Joined 19a" w:cs="Agent Orange"/>
          <w:sz w:val="24"/>
        </w:rPr>
      </w:pPr>
    </w:p>
    <w:p w:rsidR="000970FD" w:rsidRDefault="000970FD" w:rsidP="004B1875">
      <w:pPr>
        <w:rPr>
          <w:rFonts w:ascii="XCCW Joined 19a" w:hAnsi="XCCW Joined 19a" w:cs="Agent Orange"/>
          <w:sz w:val="24"/>
        </w:rPr>
      </w:pPr>
    </w:p>
    <w:p w:rsidR="000970FD" w:rsidRDefault="000970FD" w:rsidP="004B1875">
      <w:pPr>
        <w:rPr>
          <w:rFonts w:ascii="XCCW Joined 19a" w:hAnsi="XCCW Joined 19a" w:cs="Agent Orange"/>
          <w:sz w:val="24"/>
        </w:rPr>
      </w:pPr>
    </w:p>
    <w:p w:rsidR="000970FD" w:rsidRDefault="000970FD" w:rsidP="004B1875">
      <w:pPr>
        <w:rPr>
          <w:rFonts w:ascii="XCCW Joined 19a" w:hAnsi="XCCW Joined 19a" w:cs="Agent Orange"/>
          <w:sz w:val="24"/>
        </w:rPr>
      </w:pPr>
    </w:p>
    <w:p w:rsidR="000970FD" w:rsidRDefault="000970FD" w:rsidP="004B1875">
      <w:pPr>
        <w:rPr>
          <w:rFonts w:ascii="XCCW Joined 19a" w:hAnsi="XCCW Joined 19a" w:cs="Agent Orange"/>
          <w:sz w:val="24"/>
        </w:rPr>
      </w:pPr>
    </w:p>
    <w:p w:rsidR="000970FD" w:rsidRDefault="000970FD" w:rsidP="004B1875">
      <w:pPr>
        <w:rPr>
          <w:rFonts w:ascii="XCCW Joined 19a" w:hAnsi="XCCW Joined 19a" w:cs="Agent Orange"/>
          <w:sz w:val="24"/>
        </w:rPr>
      </w:pPr>
    </w:p>
    <w:p w:rsidR="000970FD" w:rsidRDefault="000970FD" w:rsidP="004B1875">
      <w:pPr>
        <w:rPr>
          <w:rFonts w:ascii="XCCW Joined 19a" w:hAnsi="XCCW Joined 19a" w:cs="Agent Orange"/>
          <w:sz w:val="24"/>
        </w:rPr>
      </w:pPr>
    </w:p>
    <w:p w:rsidR="000970FD" w:rsidRDefault="000970FD" w:rsidP="004B1875">
      <w:pPr>
        <w:rPr>
          <w:rFonts w:ascii="XCCW Joined 19a" w:hAnsi="XCCW Joined 19a" w:cs="Agent Orange"/>
          <w:sz w:val="24"/>
        </w:rPr>
      </w:pPr>
    </w:p>
    <w:p w:rsidR="000970FD" w:rsidRDefault="000970FD" w:rsidP="000970FD">
      <w:pPr>
        <w:pStyle w:val="ListParagraph"/>
        <w:numPr>
          <w:ilvl w:val="0"/>
          <w:numId w:val="1"/>
        </w:numPr>
        <w:rPr>
          <w:rFonts w:ascii="XCCW Joined 19a" w:hAnsi="XCCW Joined 19a" w:cs="Agent Orange"/>
          <w:sz w:val="24"/>
        </w:rPr>
      </w:pPr>
      <w:r>
        <w:rPr>
          <w:rFonts w:ascii="XCCW Joined 19a" w:hAnsi="XCCW Joined 19a" w:cs="Agent Orange"/>
          <w:sz w:val="24"/>
        </w:rPr>
        <w:lastRenderedPageBreak/>
        <w:t>Letter</w:t>
      </w:r>
    </w:p>
    <w:p w:rsidR="000970FD" w:rsidRDefault="000970FD" w:rsidP="000970FD">
      <w:pPr>
        <w:rPr>
          <w:rFonts w:ascii="XCCW Joined 19a" w:hAnsi="XCCW Joined 19a" w:cs="Agent Orange"/>
          <w:sz w:val="24"/>
        </w:rPr>
      </w:pPr>
      <w:r>
        <w:rPr>
          <w:rFonts w:ascii="XCCW Joined 19a" w:hAnsi="XCCW Joined 19a" w:cs="Agent Orange"/>
          <w:sz w:val="24"/>
        </w:rPr>
        <w:t xml:space="preserve">It’s been a while since we have all met as a class, so I’d like to catch up on what you have been doing! Write me a letter and tell me what you’ve been doing, how you’ve been feeling, and what </w:t>
      </w:r>
      <w:r w:rsidRPr="000970FD">
        <w:rPr>
          <w:rFonts w:ascii="XCCW Joined 19a" w:hAnsi="XCCW Joined 19a" w:cs="Agent Orange"/>
          <w:b/>
          <w:i/>
          <w:sz w:val="24"/>
          <w:u w:val="single"/>
        </w:rPr>
        <w:t>positives</w:t>
      </w:r>
      <w:r>
        <w:rPr>
          <w:rFonts w:ascii="XCCW Joined 19a" w:hAnsi="XCCW Joined 19a" w:cs="Agent Orange"/>
          <w:sz w:val="24"/>
        </w:rPr>
        <w:t xml:space="preserve"> you have been able to take out of having to stay at home more than usual. I want to hear all about it!</w:t>
      </w:r>
    </w:p>
    <w:tbl>
      <w:tblPr>
        <w:tblStyle w:val="TableGrid"/>
        <w:tblW w:w="0" w:type="auto"/>
        <w:tblInd w:w="360" w:type="dxa"/>
        <w:tblLook w:val="04A0" w:firstRow="1" w:lastRow="0" w:firstColumn="1" w:lastColumn="0" w:noHBand="0" w:noVBand="1"/>
      </w:tblPr>
      <w:tblGrid>
        <w:gridCol w:w="7715"/>
        <w:gridCol w:w="2381"/>
      </w:tblGrid>
      <w:tr w:rsidR="000970FD" w:rsidTr="00D66130">
        <w:tc>
          <w:tcPr>
            <w:tcW w:w="7715" w:type="dxa"/>
            <w:vAlign w:val="center"/>
          </w:tcPr>
          <w:p w:rsidR="000970FD" w:rsidRDefault="000970FD" w:rsidP="00D66130">
            <w:pPr>
              <w:jc w:val="center"/>
              <w:rPr>
                <w:rFonts w:ascii="XCCW Joined 19a" w:hAnsi="XCCW Joined 19a"/>
                <w:sz w:val="24"/>
              </w:rPr>
            </w:pPr>
            <w:r>
              <w:rPr>
                <w:rFonts w:ascii="XCCW Joined 19a" w:hAnsi="XCCW Joined 19a"/>
                <w:sz w:val="24"/>
              </w:rPr>
              <w:t>FEATURE</w:t>
            </w:r>
          </w:p>
        </w:tc>
        <w:tc>
          <w:tcPr>
            <w:tcW w:w="2381" w:type="dxa"/>
            <w:vAlign w:val="center"/>
          </w:tcPr>
          <w:p w:rsidR="000970FD" w:rsidRDefault="000970FD" w:rsidP="00D66130">
            <w:pPr>
              <w:jc w:val="center"/>
              <w:rPr>
                <w:rFonts w:ascii="XCCW Joined 19a" w:hAnsi="XCCW Joined 19a"/>
                <w:sz w:val="24"/>
              </w:rPr>
            </w:pPr>
            <w:r>
              <w:rPr>
                <w:rFonts w:ascii="XCCW Joined 19a" w:hAnsi="XCCW Joined 19a"/>
                <w:sz w:val="24"/>
              </w:rPr>
              <w:t>Have I included it?</w:t>
            </w:r>
          </w:p>
        </w:tc>
      </w:tr>
      <w:tr w:rsidR="000970FD" w:rsidTr="00D66130">
        <w:tc>
          <w:tcPr>
            <w:tcW w:w="7715" w:type="dxa"/>
            <w:vAlign w:val="center"/>
          </w:tcPr>
          <w:p w:rsidR="000970FD" w:rsidRDefault="000970FD" w:rsidP="00D66130">
            <w:pPr>
              <w:jc w:val="center"/>
              <w:rPr>
                <w:rFonts w:ascii="XCCW Joined 19a" w:hAnsi="XCCW Joined 19a"/>
                <w:sz w:val="24"/>
              </w:rPr>
            </w:pPr>
            <w:r>
              <w:rPr>
                <w:rFonts w:ascii="XCCW Joined 19a" w:hAnsi="XCCW Joined 19a"/>
                <w:sz w:val="24"/>
              </w:rPr>
              <w:t>Dear and From</w:t>
            </w:r>
          </w:p>
        </w:tc>
        <w:tc>
          <w:tcPr>
            <w:tcW w:w="2381" w:type="dxa"/>
            <w:vAlign w:val="center"/>
          </w:tcPr>
          <w:p w:rsidR="000970FD" w:rsidRDefault="000970FD" w:rsidP="00D66130">
            <w:pPr>
              <w:jc w:val="center"/>
              <w:rPr>
                <w:rFonts w:ascii="XCCW Joined 19a" w:hAnsi="XCCW Joined 19a"/>
                <w:sz w:val="24"/>
              </w:rPr>
            </w:pPr>
          </w:p>
        </w:tc>
      </w:tr>
      <w:tr w:rsidR="000970FD" w:rsidTr="00D66130">
        <w:tc>
          <w:tcPr>
            <w:tcW w:w="7715" w:type="dxa"/>
            <w:vAlign w:val="center"/>
          </w:tcPr>
          <w:p w:rsidR="000970FD" w:rsidRDefault="000970FD" w:rsidP="00D66130">
            <w:pPr>
              <w:jc w:val="center"/>
              <w:rPr>
                <w:rFonts w:ascii="XCCW Joined 19a" w:hAnsi="XCCW Joined 19a"/>
                <w:sz w:val="24"/>
              </w:rPr>
            </w:pPr>
            <w:r>
              <w:rPr>
                <w:rFonts w:ascii="XCCW Joined 19a" w:hAnsi="XCCW Joined 19a"/>
                <w:sz w:val="24"/>
              </w:rPr>
              <w:t>Paragraphs</w:t>
            </w:r>
          </w:p>
        </w:tc>
        <w:tc>
          <w:tcPr>
            <w:tcW w:w="2381" w:type="dxa"/>
            <w:vAlign w:val="center"/>
          </w:tcPr>
          <w:p w:rsidR="000970FD" w:rsidRDefault="000970FD" w:rsidP="00D66130">
            <w:pPr>
              <w:jc w:val="center"/>
              <w:rPr>
                <w:rFonts w:ascii="XCCW Joined 19a" w:hAnsi="XCCW Joined 19a"/>
                <w:sz w:val="24"/>
              </w:rPr>
            </w:pPr>
          </w:p>
        </w:tc>
      </w:tr>
      <w:tr w:rsidR="000970FD" w:rsidTr="00D66130">
        <w:tc>
          <w:tcPr>
            <w:tcW w:w="7715" w:type="dxa"/>
            <w:vAlign w:val="center"/>
          </w:tcPr>
          <w:p w:rsidR="000970FD" w:rsidRDefault="000970FD" w:rsidP="00D66130">
            <w:pPr>
              <w:jc w:val="center"/>
              <w:rPr>
                <w:rFonts w:ascii="XCCW Joined 19a" w:hAnsi="XCCW Joined 19a"/>
                <w:sz w:val="24"/>
              </w:rPr>
            </w:pPr>
            <w:r>
              <w:rPr>
                <w:rFonts w:ascii="XCCW Joined 19a" w:hAnsi="XCCW Joined 19a"/>
                <w:sz w:val="24"/>
              </w:rPr>
              <w:t>Parenthesis – brackets, commas and dashes</w:t>
            </w:r>
          </w:p>
        </w:tc>
        <w:tc>
          <w:tcPr>
            <w:tcW w:w="2381" w:type="dxa"/>
            <w:vAlign w:val="center"/>
          </w:tcPr>
          <w:p w:rsidR="000970FD" w:rsidRDefault="000970FD" w:rsidP="00D66130">
            <w:pPr>
              <w:jc w:val="center"/>
              <w:rPr>
                <w:rFonts w:ascii="XCCW Joined 19a" w:hAnsi="XCCW Joined 19a"/>
                <w:sz w:val="24"/>
              </w:rPr>
            </w:pPr>
          </w:p>
        </w:tc>
      </w:tr>
      <w:tr w:rsidR="000970FD" w:rsidTr="00D66130">
        <w:tc>
          <w:tcPr>
            <w:tcW w:w="7715" w:type="dxa"/>
            <w:vAlign w:val="center"/>
          </w:tcPr>
          <w:p w:rsidR="000970FD" w:rsidRDefault="000970FD" w:rsidP="00D66130">
            <w:pPr>
              <w:jc w:val="center"/>
              <w:rPr>
                <w:rFonts w:ascii="XCCW Joined 19a" w:hAnsi="XCCW Joined 19a"/>
                <w:sz w:val="24"/>
              </w:rPr>
            </w:pPr>
            <w:r>
              <w:rPr>
                <w:rFonts w:ascii="XCCW Joined 19a" w:hAnsi="XCCW Joined 19a"/>
                <w:sz w:val="24"/>
              </w:rPr>
              <w:t>Use of question marks</w:t>
            </w:r>
          </w:p>
        </w:tc>
        <w:tc>
          <w:tcPr>
            <w:tcW w:w="2381" w:type="dxa"/>
            <w:vAlign w:val="center"/>
          </w:tcPr>
          <w:p w:rsidR="000970FD" w:rsidRDefault="000970FD" w:rsidP="00D66130">
            <w:pPr>
              <w:jc w:val="center"/>
              <w:rPr>
                <w:rFonts w:ascii="XCCW Joined 19a" w:hAnsi="XCCW Joined 19a"/>
                <w:sz w:val="24"/>
              </w:rPr>
            </w:pPr>
          </w:p>
        </w:tc>
      </w:tr>
      <w:tr w:rsidR="000970FD" w:rsidTr="00D66130">
        <w:tc>
          <w:tcPr>
            <w:tcW w:w="7715" w:type="dxa"/>
            <w:vAlign w:val="center"/>
          </w:tcPr>
          <w:p w:rsidR="000970FD" w:rsidRDefault="000970FD" w:rsidP="00D66130">
            <w:pPr>
              <w:jc w:val="center"/>
              <w:rPr>
                <w:rFonts w:ascii="XCCW Joined 19a" w:hAnsi="XCCW Joined 19a"/>
                <w:sz w:val="24"/>
              </w:rPr>
            </w:pPr>
            <w:r>
              <w:rPr>
                <w:rFonts w:ascii="XCCW Joined 19a" w:hAnsi="XCCW Joined 19a"/>
                <w:sz w:val="24"/>
              </w:rPr>
              <w:t>Use of exclamation marks</w:t>
            </w:r>
          </w:p>
        </w:tc>
        <w:tc>
          <w:tcPr>
            <w:tcW w:w="2381" w:type="dxa"/>
            <w:vAlign w:val="center"/>
          </w:tcPr>
          <w:p w:rsidR="000970FD" w:rsidRDefault="000970FD" w:rsidP="00D66130">
            <w:pPr>
              <w:jc w:val="center"/>
              <w:rPr>
                <w:rFonts w:ascii="XCCW Joined 19a" w:hAnsi="XCCW Joined 19a"/>
                <w:sz w:val="24"/>
              </w:rPr>
            </w:pPr>
          </w:p>
        </w:tc>
      </w:tr>
      <w:tr w:rsidR="000970FD" w:rsidTr="00D66130">
        <w:tc>
          <w:tcPr>
            <w:tcW w:w="7715" w:type="dxa"/>
            <w:vAlign w:val="center"/>
          </w:tcPr>
          <w:p w:rsidR="000970FD" w:rsidRDefault="00CF2BB9" w:rsidP="00D66130">
            <w:pPr>
              <w:jc w:val="center"/>
              <w:rPr>
                <w:rFonts w:ascii="XCCW Joined 19a" w:hAnsi="XCCW Joined 19a"/>
                <w:sz w:val="24"/>
              </w:rPr>
            </w:pPr>
            <w:r>
              <w:rPr>
                <w:rFonts w:ascii="XCCW Joined 19a" w:hAnsi="XCCW Joined 19a"/>
                <w:sz w:val="24"/>
              </w:rPr>
              <w:t>Adverbs for possibility</w:t>
            </w:r>
          </w:p>
        </w:tc>
        <w:tc>
          <w:tcPr>
            <w:tcW w:w="2381" w:type="dxa"/>
            <w:vAlign w:val="center"/>
          </w:tcPr>
          <w:p w:rsidR="000970FD" w:rsidRDefault="000970FD" w:rsidP="00D66130">
            <w:pPr>
              <w:jc w:val="center"/>
              <w:rPr>
                <w:rFonts w:ascii="XCCW Joined 19a" w:hAnsi="XCCW Joined 19a"/>
                <w:sz w:val="24"/>
              </w:rPr>
            </w:pPr>
          </w:p>
        </w:tc>
      </w:tr>
      <w:tr w:rsidR="000970FD" w:rsidTr="00D66130">
        <w:tc>
          <w:tcPr>
            <w:tcW w:w="7715" w:type="dxa"/>
            <w:vAlign w:val="center"/>
          </w:tcPr>
          <w:p w:rsidR="000970FD" w:rsidRDefault="00CF2BB9" w:rsidP="00D66130">
            <w:pPr>
              <w:jc w:val="center"/>
              <w:rPr>
                <w:rFonts w:ascii="XCCW Joined 19a" w:hAnsi="XCCW Joined 19a"/>
                <w:sz w:val="24"/>
              </w:rPr>
            </w:pPr>
            <w:r>
              <w:rPr>
                <w:rFonts w:ascii="XCCW Joined 19a" w:hAnsi="XCCW Joined 19a"/>
                <w:sz w:val="24"/>
              </w:rPr>
              <w:t>Cohesion within and across paragraphs.</w:t>
            </w:r>
          </w:p>
        </w:tc>
        <w:tc>
          <w:tcPr>
            <w:tcW w:w="2381" w:type="dxa"/>
            <w:vAlign w:val="center"/>
          </w:tcPr>
          <w:p w:rsidR="000970FD" w:rsidRDefault="000970FD" w:rsidP="00D66130">
            <w:pPr>
              <w:jc w:val="center"/>
              <w:rPr>
                <w:rFonts w:ascii="XCCW Joined 19a" w:hAnsi="XCCW Joined 19a"/>
                <w:sz w:val="24"/>
              </w:rPr>
            </w:pPr>
          </w:p>
        </w:tc>
      </w:tr>
    </w:tbl>
    <w:p w:rsidR="000970FD" w:rsidRDefault="000970FD" w:rsidP="000970FD">
      <w:pPr>
        <w:rPr>
          <w:rFonts w:ascii="XCCW Joined 19a" w:hAnsi="XCCW Joined 19a" w:cs="Agent Orange"/>
          <w:sz w:val="24"/>
        </w:rPr>
      </w:pPr>
    </w:p>
    <w:p w:rsidR="00CF2BB9" w:rsidRPr="000970FD" w:rsidRDefault="00CF2BB9" w:rsidP="000970FD">
      <w:pPr>
        <w:rPr>
          <w:rFonts w:ascii="XCCW Joined 19a" w:hAnsi="XCCW Joined 19a" w:cs="Agent Orange"/>
          <w:sz w:val="24"/>
        </w:rPr>
      </w:pPr>
      <w:r>
        <w:rPr>
          <w:rFonts w:ascii="XCCW Joined 19a" w:hAnsi="XCCW Joined 19a" w:cs="Agent Orange"/>
          <w:sz w:val="24"/>
        </w:rPr>
        <w:t>If you need to write lots – do! We’ve been away for a little while, so we have lots to catch up on! Also, f</w:t>
      </w:r>
      <w:bookmarkStart w:id="0" w:name="_GoBack"/>
      <w:bookmarkEnd w:id="0"/>
      <w:r>
        <w:rPr>
          <w:rFonts w:ascii="XCCW Joined 19a" w:hAnsi="XCCW Joined 19a" w:cs="Agent Orange"/>
          <w:sz w:val="24"/>
        </w:rPr>
        <w:t xml:space="preserve">eel free to add in pictures if you’d like! </w:t>
      </w:r>
    </w:p>
    <w:sectPr w:rsidR="00CF2BB9" w:rsidRPr="000970FD" w:rsidSect="00F10D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Action Jackson">
    <w:panose1 w:val="00000400000000000000"/>
    <w:charset w:val="00"/>
    <w:family w:val="auto"/>
    <w:pitch w:val="variable"/>
    <w:sig w:usb0="00000003" w:usb1="00000000" w:usb2="00000000" w:usb3="00000000" w:csb0="00000001" w:csb1="00000000"/>
  </w:font>
  <w:font w:name="Agent Orange">
    <w:panose1 w:val="00000400000000000000"/>
    <w:charset w:val="00"/>
    <w:family w:val="auto"/>
    <w:pitch w:val="variable"/>
    <w:sig w:usb0="00000003" w:usb1="0000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64192"/>
    <w:multiLevelType w:val="hybridMultilevel"/>
    <w:tmpl w:val="AFB08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AE"/>
    <w:rsid w:val="000970FD"/>
    <w:rsid w:val="001D288E"/>
    <w:rsid w:val="004B1875"/>
    <w:rsid w:val="00CF2BB9"/>
    <w:rsid w:val="00D77659"/>
    <w:rsid w:val="00F1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061D"/>
  <w15:chartTrackingRefBased/>
  <w15:docId w15:val="{952A5E30-8BBE-4A45-9C13-50E3E67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AE"/>
    <w:pPr>
      <w:ind w:left="720"/>
      <w:contextualSpacing/>
    </w:pPr>
  </w:style>
  <w:style w:type="table" w:styleId="TableGrid">
    <w:name w:val="Table Grid"/>
    <w:basedOn w:val="TableNormal"/>
    <w:uiPriority w:val="39"/>
    <w:rsid w:val="00F1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h.ryan</dc:creator>
  <cp:keywords/>
  <dc:description/>
  <cp:lastModifiedBy>h.ryan</cp:lastModifiedBy>
  <cp:revision>1</cp:revision>
  <dcterms:created xsi:type="dcterms:W3CDTF">2020-03-25T10:05:00Z</dcterms:created>
  <dcterms:modified xsi:type="dcterms:W3CDTF">2020-03-25T11:06:00Z</dcterms:modified>
</cp:coreProperties>
</file>